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2ED91" w14:textId="40D8FC05" w:rsidR="00AD2CD2" w:rsidRDefault="00AD2CD2" w:rsidP="00AD2CD2">
      <w:pPr>
        <w:pStyle w:val="Recipient"/>
      </w:pPr>
    </w:p>
    <w:p w14:paraId="5F4911B9" w14:textId="77777777" w:rsidR="00264993" w:rsidRDefault="00264993" w:rsidP="00AD2CD2">
      <w:pPr>
        <w:pStyle w:val="Recipient"/>
      </w:pPr>
    </w:p>
    <w:p w14:paraId="3282AFBC" w14:textId="7E2A475F" w:rsidR="00E73DD0" w:rsidRPr="00EB2F55" w:rsidRDefault="00EB2F55" w:rsidP="00E73DD0">
      <w:pPr>
        <w:pStyle w:val="Recipient"/>
        <w:rPr>
          <w:rStyle w:val="RecipientDetailsChar"/>
          <w:rFonts w:ascii="Founders Grotesk Medium" w:hAnsi="Founders Grotesk Medium"/>
          <w:b/>
          <w:bCs/>
          <w:sz w:val="24"/>
          <w:szCs w:val="24"/>
        </w:rPr>
      </w:pPr>
      <w:r w:rsidRPr="00EB2F55">
        <w:rPr>
          <w:rStyle w:val="RecipientDetailsChar"/>
          <w:rFonts w:ascii="Founders Grotesk Medium" w:hAnsi="Founders Grotesk Medium"/>
          <w:b/>
          <w:bCs/>
          <w:sz w:val="24"/>
          <w:szCs w:val="24"/>
        </w:rPr>
        <w:t>SUNRISE JOURNEYS – BROCHURE COPY</w:t>
      </w:r>
    </w:p>
    <w:p w14:paraId="40CBF201" w14:textId="07595AC0" w:rsidR="00E73DD0" w:rsidRPr="00E73DD0" w:rsidRDefault="00E73DD0" w:rsidP="00E73DD0">
      <w:pPr>
        <w:rPr>
          <w:rStyle w:val="Strong"/>
        </w:rPr>
      </w:pPr>
      <w:r w:rsidRPr="00E73DD0">
        <w:rPr>
          <w:rStyle w:val="Strong"/>
        </w:rPr>
        <w:t>50 WORDS</w:t>
      </w:r>
    </w:p>
    <w:p w14:paraId="7CA4851E" w14:textId="364F8957" w:rsidR="003A11B0" w:rsidRDefault="003A11B0" w:rsidP="00EB2F55">
      <w:pPr>
        <w:rPr>
          <w:rStyle w:val="RecipientDetailsChar"/>
        </w:rPr>
      </w:pPr>
      <w:r>
        <w:rPr>
          <w:rStyle w:val="RecipientDetailsChar"/>
        </w:rPr>
        <w:t>Take a breath. Connect with Country. And prepare to be awakened by awe-inspiring storytelling at the world’s most spectacular sunrise. Inspired by the artwork of three local A</w:t>
      </w:r>
      <w:r w:rsidRPr="003A11B0">
        <w:rPr>
          <w:rStyle w:val="RecipientDetailsChar"/>
          <w:u w:val="single"/>
        </w:rPr>
        <w:t>n</w:t>
      </w:r>
      <w:r>
        <w:rPr>
          <w:rStyle w:val="RecipientDetailsChar"/>
        </w:rPr>
        <w:t>angu women, Sunrise Journeys will transport you through past, present and future as projected light and music moves gently across the landscape. Celebrate a story of love, land and hope, all before breakfast.</w:t>
      </w:r>
    </w:p>
    <w:p w14:paraId="691AB64B" w14:textId="77777777" w:rsidR="00EB2F55" w:rsidRDefault="00EB2F55" w:rsidP="00E73DD0">
      <w:pPr>
        <w:pStyle w:val="Recipient"/>
        <w:rPr>
          <w:rStyle w:val="RecipientDetailsChar"/>
        </w:rPr>
      </w:pPr>
    </w:p>
    <w:p w14:paraId="2AE82B0C" w14:textId="05954A2F" w:rsidR="00E73DD0" w:rsidRPr="00E73DD0" w:rsidRDefault="00E73DD0" w:rsidP="00E73DD0">
      <w:pPr>
        <w:rPr>
          <w:rStyle w:val="Strong"/>
        </w:rPr>
      </w:pPr>
      <w:r w:rsidRPr="00125D7F">
        <w:rPr>
          <w:rStyle w:val="Strong"/>
        </w:rPr>
        <w:t>1</w:t>
      </w:r>
      <w:r w:rsidR="004D3F4D" w:rsidRPr="00125D7F">
        <w:rPr>
          <w:rStyle w:val="Strong"/>
        </w:rPr>
        <w:t>0</w:t>
      </w:r>
      <w:r w:rsidR="008623D3" w:rsidRPr="00125D7F">
        <w:rPr>
          <w:rStyle w:val="Strong"/>
        </w:rPr>
        <w:t>0</w:t>
      </w:r>
      <w:r w:rsidRPr="00125D7F">
        <w:rPr>
          <w:rStyle w:val="Strong"/>
        </w:rPr>
        <w:t xml:space="preserve"> WORDS</w:t>
      </w:r>
    </w:p>
    <w:p w14:paraId="165BDE09" w14:textId="1B630EDF" w:rsidR="00844F5B" w:rsidRDefault="003A11B0" w:rsidP="00125D7F">
      <w:pPr>
        <w:rPr>
          <w:rStyle w:val="RecipientDetailsChar"/>
        </w:rPr>
      </w:pPr>
      <w:r>
        <w:rPr>
          <w:rStyle w:val="RecipientDetailsChar"/>
        </w:rPr>
        <w:t>As the first rays of dawn paint the dark sky, contemplate the vastness of time. Take a deep breath. Connect with Country. And prepare to be awakened by awe-inspiring storytelling at the world’s most spectacular sunrise. This is a journey through time and culture. As the slow rising sun marks the day, a stunning piece of artwork, created by three local A</w:t>
      </w:r>
      <w:r w:rsidRPr="003A11B0">
        <w:rPr>
          <w:rStyle w:val="RecipientDetailsChar"/>
          <w:u w:val="single"/>
        </w:rPr>
        <w:t>n</w:t>
      </w:r>
      <w:r>
        <w:rPr>
          <w:rStyle w:val="RecipientDetailsChar"/>
        </w:rPr>
        <w:t>angu women comes to life through laser projection, music and the natural environment of the desert floor. The iconic Ulu</w:t>
      </w:r>
      <w:r w:rsidRPr="003A11B0">
        <w:rPr>
          <w:rStyle w:val="RecipientDetailsChar"/>
          <w:u w:val="single"/>
        </w:rPr>
        <w:t>r</w:t>
      </w:r>
      <w:r>
        <w:rPr>
          <w:rStyle w:val="RecipientDetailsChar"/>
        </w:rPr>
        <w:t xml:space="preserve">u is our backdrop. Feel the shared connection to the land. Be reminded of the experiences we understand as humans. By coming together, past, present and future – we are one. As the sun finally finds its resting place for a </w:t>
      </w:r>
      <w:proofErr w:type="gramStart"/>
      <w:r>
        <w:rPr>
          <w:rStyle w:val="RecipientDetailsChar"/>
        </w:rPr>
        <w:t>brand new</w:t>
      </w:r>
      <w:proofErr w:type="gramEnd"/>
      <w:r>
        <w:rPr>
          <w:rStyle w:val="RecipientDetailsChar"/>
        </w:rPr>
        <w:t xml:space="preserve"> day, be filled with hope, new beginnings, and a </w:t>
      </w:r>
      <w:r w:rsidR="00763FE4">
        <w:rPr>
          <w:rStyle w:val="RecipientDetailsChar"/>
        </w:rPr>
        <w:t xml:space="preserve">bright future looking forward. </w:t>
      </w:r>
    </w:p>
    <w:p w14:paraId="68C96190" w14:textId="72998969" w:rsidR="00763FE4" w:rsidRPr="00EB2F55" w:rsidRDefault="00763FE4" w:rsidP="00125D7F">
      <w:pPr>
        <w:rPr>
          <w:rStyle w:val="RecipientDetailsChar"/>
        </w:rPr>
      </w:pPr>
      <w:r>
        <w:rPr>
          <w:rStyle w:val="RecipientDetailsChar"/>
        </w:rPr>
        <w:t>Sunrise Journeys is an intimate and sensory travel experience designed to last well beyond your stay.</w:t>
      </w:r>
    </w:p>
    <w:p w14:paraId="5C948021" w14:textId="592FC64F" w:rsidR="00844F5B" w:rsidRPr="00EB2F55" w:rsidRDefault="00844F5B" w:rsidP="00125D7F">
      <w:pPr>
        <w:rPr>
          <w:rStyle w:val="RecipientDetailsChar"/>
        </w:rPr>
      </w:pPr>
    </w:p>
    <w:p w14:paraId="44E4203A" w14:textId="325BD917" w:rsidR="00E73DD0" w:rsidRPr="00EB2F55" w:rsidRDefault="00E73DD0" w:rsidP="00EB2F55">
      <w:pPr>
        <w:pStyle w:val="Recipient"/>
        <w:rPr>
          <w:rStyle w:val="RecipientDetailsChar"/>
          <w:rFonts w:ascii="Founders Grotesk Medium" w:hAnsi="Founders Grotesk Medium"/>
          <w:sz w:val="24"/>
          <w:szCs w:val="24"/>
        </w:rPr>
      </w:pPr>
      <w:r w:rsidRPr="00EB2F55">
        <w:rPr>
          <w:rStyle w:val="RecipientDetailsChar"/>
          <w:rFonts w:ascii="Founders Grotesk Medium" w:hAnsi="Founders Grotesk Medium"/>
          <w:sz w:val="24"/>
          <w:szCs w:val="24"/>
        </w:rPr>
        <w:t xml:space="preserve">TOUR </w:t>
      </w:r>
      <w:r w:rsidR="008623D3" w:rsidRPr="00EB2F55">
        <w:rPr>
          <w:rStyle w:val="RecipientDetailsChar"/>
          <w:rFonts w:ascii="Founders Grotesk Medium" w:hAnsi="Founders Grotesk Medium"/>
          <w:sz w:val="24"/>
          <w:szCs w:val="24"/>
        </w:rPr>
        <w:t>INFORMATION</w:t>
      </w:r>
    </w:p>
    <w:p w14:paraId="773EC559" w14:textId="23D3AB7B" w:rsidR="00EB2F55" w:rsidRDefault="00E73DD0" w:rsidP="00E73DD0">
      <w:pPr>
        <w:rPr>
          <w:rStyle w:val="RecipientDetailsChar"/>
        </w:rPr>
      </w:pPr>
      <w:r w:rsidRPr="00E73DD0">
        <w:rPr>
          <w:rStyle w:val="RecipientDetailsChar"/>
        </w:rPr>
        <w:t xml:space="preserve">Departures: </w:t>
      </w:r>
      <w:r w:rsidR="00EB2F55">
        <w:rPr>
          <w:rStyle w:val="RecipientDetailsChar"/>
        </w:rPr>
        <w:t>Approx. 1 hour prior to sunrise, time varies depending on time of year.</w:t>
      </w:r>
    </w:p>
    <w:p w14:paraId="6E2D4659" w14:textId="6A19AA3E" w:rsidR="00E73DD0" w:rsidRPr="00E73DD0" w:rsidRDefault="00E73DD0" w:rsidP="00E73DD0">
      <w:pPr>
        <w:rPr>
          <w:rStyle w:val="RecipientDetailsChar"/>
        </w:rPr>
      </w:pPr>
      <w:r w:rsidRPr="00E73DD0">
        <w:rPr>
          <w:rStyle w:val="RecipientDetailsChar"/>
        </w:rPr>
        <w:t>Duration: Approx.</w:t>
      </w:r>
      <w:r w:rsidR="00EB2F55">
        <w:rPr>
          <w:rStyle w:val="RecipientDetailsChar"/>
        </w:rPr>
        <w:t xml:space="preserve"> 2 hours</w:t>
      </w:r>
    </w:p>
    <w:p w14:paraId="7FF66409" w14:textId="609483B4" w:rsidR="00E73DD0" w:rsidRPr="007A73BE" w:rsidRDefault="00E73DD0" w:rsidP="00E73DD0">
      <w:pPr>
        <w:rPr>
          <w:rStyle w:val="RecipientDetailsChar"/>
        </w:rPr>
      </w:pPr>
      <w:r w:rsidRPr="007A73BE">
        <w:rPr>
          <w:rStyle w:val="RecipientDetailsChar"/>
        </w:rPr>
        <w:t>Includes</w:t>
      </w:r>
      <w:r w:rsidR="007A73BE">
        <w:rPr>
          <w:rStyle w:val="RecipientDetailsChar"/>
        </w:rPr>
        <w:t>:</w:t>
      </w:r>
    </w:p>
    <w:p w14:paraId="4F7A6210" w14:textId="6DDBD0EE" w:rsidR="00E73DD0" w:rsidRDefault="00EB2F55" w:rsidP="007A73BE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Sunrise with views of Ulu</w:t>
      </w:r>
      <w:r w:rsidRPr="00EB2F55">
        <w:rPr>
          <w:rStyle w:val="RecipientDetailsChar"/>
          <w:u w:val="single"/>
        </w:rPr>
        <w:t>r</w:t>
      </w:r>
      <w:r>
        <w:rPr>
          <w:rStyle w:val="RecipientDetailsChar"/>
        </w:rPr>
        <w:t>u and Kata Tju</w:t>
      </w:r>
      <w:r w:rsidRPr="00EB2F55">
        <w:rPr>
          <w:rStyle w:val="RecipientDetailsChar"/>
          <w:u w:val="single"/>
        </w:rPr>
        <w:t>t</w:t>
      </w:r>
      <w:r>
        <w:rPr>
          <w:rStyle w:val="RecipientDetailsChar"/>
        </w:rPr>
        <w:t>a</w:t>
      </w:r>
    </w:p>
    <w:p w14:paraId="6F3EFD30" w14:textId="34613190" w:rsidR="00EB2F55" w:rsidRDefault="00EB2F55" w:rsidP="007A73BE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Immersive light, music and sound experience depicting an Indigenous artwork on the desert landscape</w:t>
      </w:r>
    </w:p>
    <w:p w14:paraId="02F21E04" w14:textId="49949930" w:rsidR="00EB2F55" w:rsidRDefault="0085025E" w:rsidP="007A73BE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Breakfast with native-inspired flavours and Australian chai tea</w:t>
      </w:r>
    </w:p>
    <w:p w14:paraId="58FF029D" w14:textId="4401A38E" w:rsidR="007123FF" w:rsidRDefault="007123FF" w:rsidP="007A73BE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Return transfers from hotel</w:t>
      </w:r>
    </w:p>
    <w:p w14:paraId="211156E4" w14:textId="10E22622" w:rsidR="0085025E" w:rsidRDefault="007123FF" w:rsidP="0085025E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Tour departs 1 hour prior to sunrise</w:t>
      </w:r>
    </w:p>
    <w:p w14:paraId="27999DB9" w14:textId="77777777" w:rsidR="0085025E" w:rsidRPr="007A73BE" w:rsidRDefault="0085025E" w:rsidP="0085025E">
      <w:pPr>
        <w:spacing w:before="0" w:after="0"/>
        <w:rPr>
          <w:rStyle w:val="RecipientDetailsChar"/>
        </w:rPr>
      </w:pPr>
    </w:p>
    <w:p w14:paraId="57EB2650" w14:textId="77777777" w:rsidR="007A73BE" w:rsidRPr="00264993" w:rsidRDefault="00E73DD0" w:rsidP="00E73DD0">
      <w:pPr>
        <w:rPr>
          <w:rFonts w:ascii="Arial" w:hAnsi="Arial" w:cs="Arial"/>
          <w:b/>
          <w:sz w:val="20"/>
          <w:szCs w:val="20"/>
          <w:shd w:val="clear" w:color="auto" w:fill="FDFDFD"/>
        </w:rPr>
      </w:pPr>
      <w:r w:rsidRPr="00264993">
        <w:rPr>
          <w:rStyle w:val="Strong"/>
          <w:b w:val="0"/>
        </w:rPr>
        <w:t>Note:</w:t>
      </w:r>
      <w:r w:rsidRPr="00264993">
        <w:rPr>
          <w:rFonts w:ascii="Arial" w:hAnsi="Arial" w:cs="Arial"/>
          <w:b/>
          <w:sz w:val="20"/>
          <w:szCs w:val="20"/>
          <w:shd w:val="clear" w:color="auto" w:fill="FDFDFD"/>
        </w:rPr>
        <w:t xml:space="preserve"> </w:t>
      </w:r>
    </w:p>
    <w:p w14:paraId="471737E2" w14:textId="5667BE71" w:rsidR="00E73DD0" w:rsidRDefault="00E73DD0" w:rsidP="007A73BE">
      <w:pPr>
        <w:pStyle w:val="ListParagraph"/>
        <w:numPr>
          <w:ilvl w:val="0"/>
          <w:numId w:val="5"/>
        </w:numPr>
        <w:spacing w:before="0" w:after="0"/>
        <w:rPr>
          <w:rStyle w:val="RecipientDetailsChar"/>
        </w:rPr>
      </w:pPr>
      <w:r w:rsidRPr="007A73BE">
        <w:rPr>
          <w:rStyle w:val="RecipientDetailsChar"/>
        </w:rPr>
        <w:t xml:space="preserve">Tour is not available to children </w:t>
      </w:r>
      <w:r w:rsidR="00EB2F55">
        <w:rPr>
          <w:rStyle w:val="RecipientDetailsChar"/>
        </w:rPr>
        <w:t>4</w:t>
      </w:r>
      <w:r w:rsidRPr="007A73BE">
        <w:rPr>
          <w:rStyle w:val="RecipientDetailsChar"/>
        </w:rPr>
        <w:t xml:space="preserve"> years and under.</w:t>
      </w:r>
    </w:p>
    <w:p w14:paraId="5F0E8F46" w14:textId="05BDCD6D" w:rsidR="008371FC" w:rsidRPr="007A73BE" w:rsidRDefault="008371FC" w:rsidP="007A73BE">
      <w:pPr>
        <w:pStyle w:val="ListParagraph"/>
        <w:numPr>
          <w:ilvl w:val="0"/>
          <w:numId w:val="5"/>
        </w:numPr>
        <w:spacing w:before="0" w:after="0"/>
        <w:rPr>
          <w:rStyle w:val="RecipientDetailsChar"/>
        </w:rPr>
      </w:pPr>
      <w:r>
        <w:rPr>
          <w:rStyle w:val="RecipientDetailsChar"/>
        </w:rPr>
        <w:t>Wheelchair accessible on request.</w:t>
      </w:r>
    </w:p>
    <w:sectPr w:rsidR="008371FC" w:rsidRPr="007A73BE" w:rsidSect="00872F6D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24EF" w14:textId="77777777" w:rsidR="000134E7" w:rsidRDefault="000134E7" w:rsidP="000858AD">
      <w:r>
        <w:separator/>
      </w:r>
    </w:p>
  </w:endnote>
  <w:endnote w:type="continuationSeparator" w:id="0">
    <w:p w14:paraId="4AB85DE7" w14:textId="77777777" w:rsidR="000134E7" w:rsidRDefault="000134E7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panose1 w:val="020B0503030202060203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98AA098C-122F-44B0-A326-A15CA8BD4F3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ers Grotes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99961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7C6C" w14:textId="77777777" w:rsidR="000134E7" w:rsidRDefault="000134E7" w:rsidP="000858AD">
      <w:r>
        <w:separator/>
      </w:r>
    </w:p>
  </w:footnote>
  <w:footnote w:type="continuationSeparator" w:id="0">
    <w:p w14:paraId="7D89D97B" w14:textId="77777777" w:rsidR="000134E7" w:rsidRDefault="000134E7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B57"/>
    <w:multiLevelType w:val="hybridMultilevel"/>
    <w:tmpl w:val="7CA8A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5BF"/>
    <w:multiLevelType w:val="hybridMultilevel"/>
    <w:tmpl w:val="CC741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46A"/>
    <w:multiLevelType w:val="hybridMultilevel"/>
    <w:tmpl w:val="0BB2F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412E"/>
    <w:multiLevelType w:val="hybridMultilevel"/>
    <w:tmpl w:val="7B4CA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6E68"/>
    <w:multiLevelType w:val="hybridMultilevel"/>
    <w:tmpl w:val="9FAAD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2109">
    <w:abstractNumId w:val="3"/>
  </w:num>
  <w:num w:numId="2" w16cid:durableId="1612014341">
    <w:abstractNumId w:val="1"/>
  </w:num>
  <w:num w:numId="3" w16cid:durableId="860897087">
    <w:abstractNumId w:val="2"/>
  </w:num>
  <w:num w:numId="4" w16cid:durableId="144978423">
    <w:abstractNumId w:val="4"/>
  </w:num>
  <w:num w:numId="5" w16cid:durableId="12403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134E7"/>
    <w:rsid w:val="00051078"/>
    <w:rsid w:val="000552AB"/>
    <w:rsid w:val="000858AD"/>
    <w:rsid w:val="000F07C5"/>
    <w:rsid w:val="00114180"/>
    <w:rsid w:val="00125D7F"/>
    <w:rsid w:val="001461EA"/>
    <w:rsid w:val="00176009"/>
    <w:rsid w:val="001B3A3C"/>
    <w:rsid w:val="001C7C69"/>
    <w:rsid w:val="001D6B2A"/>
    <w:rsid w:val="00236473"/>
    <w:rsid w:val="00264993"/>
    <w:rsid w:val="0038675C"/>
    <w:rsid w:val="003A11B0"/>
    <w:rsid w:val="003B314D"/>
    <w:rsid w:val="003B581A"/>
    <w:rsid w:val="003C42B8"/>
    <w:rsid w:val="003F1ADD"/>
    <w:rsid w:val="00406F82"/>
    <w:rsid w:val="004339C9"/>
    <w:rsid w:val="00440784"/>
    <w:rsid w:val="00494579"/>
    <w:rsid w:val="004D3F4D"/>
    <w:rsid w:val="004E089B"/>
    <w:rsid w:val="00523DFD"/>
    <w:rsid w:val="00595BC9"/>
    <w:rsid w:val="005F61D7"/>
    <w:rsid w:val="00605DF1"/>
    <w:rsid w:val="006272F9"/>
    <w:rsid w:val="00684623"/>
    <w:rsid w:val="006C5CC8"/>
    <w:rsid w:val="006E2B79"/>
    <w:rsid w:val="006F604F"/>
    <w:rsid w:val="007051FC"/>
    <w:rsid w:val="007123FF"/>
    <w:rsid w:val="00763FE4"/>
    <w:rsid w:val="007A73BE"/>
    <w:rsid w:val="007F06A0"/>
    <w:rsid w:val="008371FC"/>
    <w:rsid w:val="00844F5B"/>
    <w:rsid w:val="0085025E"/>
    <w:rsid w:val="0086141B"/>
    <w:rsid w:val="008623D3"/>
    <w:rsid w:val="00872F6D"/>
    <w:rsid w:val="0088724D"/>
    <w:rsid w:val="008A5D57"/>
    <w:rsid w:val="0091682D"/>
    <w:rsid w:val="009F216F"/>
    <w:rsid w:val="00AD2CD2"/>
    <w:rsid w:val="00B01DA7"/>
    <w:rsid w:val="00B41B08"/>
    <w:rsid w:val="00B4624C"/>
    <w:rsid w:val="00BE111D"/>
    <w:rsid w:val="00BF4F0B"/>
    <w:rsid w:val="00C1476A"/>
    <w:rsid w:val="00C4393C"/>
    <w:rsid w:val="00C64A8B"/>
    <w:rsid w:val="00CE6439"/>
    <w:rsid w:val="00D37225"/>
    <w:rsid w:val="00D77DF9"/>
    <w:rsid w:val="00D97DAB"/>
    <w:rsid w:val="00DA0ACF"/>
    <w:rsid w:val="00DC67AB"/>
    <w:rsid w:val="00E01C7A"/>
    <w:rsid w:val="00E73DD0"/>
    <w:rsid w:val="00EB2F55"/>
    <w:rsid w:val="00F3242F"/>
    <w:rsid w:val="00F45BFA"/>
    <w:rsid w:val="00F71D9F"/>
    <w:rsid w:val="00F8484B"/>
    <w:rsid w:val="00FF2A11"/>
    <w:rsid w:val="08437C7A"/>
    <w:rsid w:val="0B28AAFD"/>
    <w:rsid w:val="0BFBBCDD"/>
    <w:rsid w:val="0DDCE8C5"/>
    <w:rsid w:val="12759DDF"/>
    <w:rsid w:val="2A880FB9"/>
    <w:rsid w:val="362E3E81"/>
    <w:rsid w:val="38888DC4"/>
    <w:rsid w:val="3C9CE88D"/>
    <w:rsid w:val="3EEF2428"/>
    <w:rsid w:val="532A3B61"/>
    <w:rsid w:val="571C4C30"/>
    <w:rsid w:val="618B666D"/>
    <w:rsid w:val="632736CE"/>
    <w:rsid w:val="634D1256"/>
    <w:rsid w:val="74311D8B"/>
    <w:rsid w:val="7DBED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217EB4EAFD4781D7AAADB85B1FBC" ma:contentTypeVersion="22" ma:contentTypeDescription="Create a new document." ma:contentTypeScope="" ma:versionID="1afdc931c2683a88154558be378f447e">
  <xsd:schema xmlns:xsd="http://www.w3.org/2001/XMLSchema" xmlns:xs="http://www.w3.org/2001/XMLSchema" xmlns:p="http://schemas.microsoft.com/office/2006/metadata/properties" xmlns:ns2="17813fc3-3adf-46d5-8391-5c3c8279ab7e" xmlns:ns3="d3c8a567-f37d-428f-aef4-69dee25b3b9e" targetNamespace="http://schemas.microsoft.com/office/2006/metadata/properties" ma:root="true" ma:fieldsID="fce47f1121b7b71641a065d9346c32ee" ns2:_="" ns3:_="">
    <xsd:import namespace="17813fc3-3adf-46d5-8391-5c3c8279ab7e"/>
    <xsd:import namespace="d3c8a567-f37d-428f-aef4-69dee25b3b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3fc3-3adf-46d5-8391-5c3c8279a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e671e8-d394-4fab-84d3-055474222cf1}" ma:internalName="TaxCatchAll" ma:showField="CatchAllData" ma:web="17813fc3-3adf-46d5-8391-5c3c8279a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a567-f37d-428f-aef4-69dee25b3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8a567-f37d-428f-aef4-69dee25b3b9e">
      <Terms xmlns="http://schemas.microsoft.com/office/infopath/2007/PartnerControls"/>
    </lcf76f155ced4ddcb4097134ff3c332f>
    <TaxCatchAll xmlns="17813fc3-3adf-46d5-8391-5c3c8279ab7e" xsi:nil="true"/>
    <SharedWithUsers xmlns="17813fc3-3adf-46d5-8391-5c3c8279ab7e">
      <UserInfo>
        <DisplayName>Natalie Conyer</DisplayName>
        <AccountId>1202</AccountId>
        <AccountType/>
      </UserInfo>
      <UserInfo>
        <DisplayName>Sarah Beauchamp</DisplayName>
        <AccountId>54</AccountId>
        <AccountType/>
      </UserInfo>
      <UserInfo>
        <DisplayName>Karen Prideaux</DisplayName>
        <AccountId>12</AccountId>
        <AccountType/>
      </UserInfo>
      <UserInfo>
        <DisplayName>Karina Almeida</DisplayName>
        <AccountId>1063</AccountId>
        <AccountType/>
      </UserInfo>
      <UserInfo>
        <DisplayName>Johanna Raeder</DisplayName>
        <AccountId>1120</AccountId>
        <AccountType/>
      </UserInfo>
      <UserInfo>
        <DisplayName>Ana Sofia Ayala</DisplayName>
        <AccountId>374</AccountId>
        <AccountType/>
      </UserInfo>
      <UserInfo>
        <DisplayName>Rachel Tully</DisplayName>
        <AccountId>883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198AA-0BCD-4E61-B25B-A4C3F303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3fc3-3adf-46d5-8391-5c3c8279ab7e"/>
    <ds:schemaRef ds:uri="d3c8a567-f37d-428f-aef4-69dee25b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B0EC4-EB52-487D-891F-5711461DF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2842B9-F127-47D8-95B6-3CBA1017A177}">
  <ds:schemaRefs>
    <ds:schemaRef ds:uri="http://schemas.microsoft.com/office/2006/metadata/properties"/>
    <ds:schemaRef ds:uri="http://schemas.microsoft.com/office/infopath/2007/PartnerControls"/>
    <ds:schemaRef ds:uri="d3c8a567-f37d-428f-aef4-69dee25b3b9e"/>
    <ds:schemaRef ds:uri="17813fc3-3adf-46d5-8391-5c3c8279a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Beauchamp</cp:lastModifiedBy>
  <cp:revision>3</cp:revision>
  <cp:lastPrinted>2024-05-01T08:25:00Z</cp:lastPrinted>
  <dcterms:created xsi:type="dcterms:W3CDTF">2024-05-01T21:21:00Z</dcterms:created>
  <dcterms:modified xsi:type="dcterms:W3CDTF">2024-07-24T05:48:00Z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0x010100014C217EB4EAFD4781D7AAADB85B1FBC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